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F038" w14:textId="2F0520BB" w:rsidR="00C602E7" w:rsidRDefault="00C602E7"/>
    <w:p w14:paraId="73C494E3" w14:textId="62A57611" w:rsidR="00EE5DE4" w:rsidRPr="00991AE6" w:rsidRDefault="00EE5DE4" w:rsidP="004322E6">
      <w:pPr>
        <w:jc w:val="center"/>
        <w:rPr>
          <w:rFonts w:asciiTheme="majorHAnsi" w:hAnsiTheme="majorHAnsi"/>
          <w:b/>
        </w:rPr>
      </w:pPr>
      <w:r w:rsidRPr="00BC4618">
        <w:rPr>
          <w:rFonts w:asciiTheme="majorHAnsi" w:hAnsiTheme="majorHAnsi"/>
          <w:b/>
        </w:rPr>
        <w:t>AGENDA</w:t>
      </w:r>
    </w:p>
    <w:p w14:paraId="5790B436" w14:textId="7559E77D" w:rsidR="00EE5DE4" w:rsidRPr="00322203" w:rsidRDefault="00B80346" w:rsidP="00763BA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Elektronska prijava</w:t>
      </w:r>
      <w:r w:rsidR="00AD7A88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sezonskih</w:t>
      </w:r>
      <w:r w:rsidR="00763BAC">
        <w:rPr>
          <w:rFonts w:asciiTheme="majorHAnsi" w:hAnsiTheme="majorHAnsi"/>
          <w:b/>
        </w:rPr>
        <w:t xml:space="preserve"> radni</w:t>
      </w:r>
      <w:r w:rsidR="00AD7A88">
        <w:rPr>
          <w:rFonts w:asciiTheme="majorHAnsi" w:hAnsiTheme="majorHAnsi"/>
          <w:b/>
        </w:rPr>
        <w:t>k</w:t>
      </w:r>
      <w:r>
        <w:rPr>
          <w:rFonts w:asciiTheme="majorHAnsi" w:hAnsiTheme="majorHAnsi"/>
          <w:b/>
        </w:rPr>
        <w:t>a</w:t>
      </w:r>
      <w:r w:rsidR="00763BAC">
        <w:rPr>
          <w:rFonts w:asciiTheme="majorHAnsi" w:hAnsiTheme="majorHAnsi"/>
          <w:b/>
        </w:rPr>
        <w:t xml:space="preserve"> </w:t>
      </w:r>
      <w:r w:rsidR="00AD7A88">
        <w:rPr>
          <w:rFonts w:asciiTheme="majorHAnsi" w:hAnsiTheme="majorHAnsi"/>
          <w:b/>
        </w:rPr>
        <w:t xml:space="preserve">putem </w:t>
      </w:r>
      <w:r w:rsidR="00763BAC">
        <w:rPr>
          <w:rFonts w:asciiTheme="majorHAnsi" w:hAnsiTheme="majorHAnsi"/>
          <w:b/>
        </w:rPr>
        <w:t>portala</w:t>
      </w:r>
      <w:r>
        <w:rPr>
          <w:rFonts w:asciiTheme="majorHAnsi" w:hAnsiTheme="majorHAnsi"/>
          <w:b/>
        </w:rPr>
        <w:t xml:space="preserve"> www.sezonskiradnici.gov.rs</w:t>
      </w:r>
    </w:p>
    <w:p w14:paraId="655E5D3F" w14:textId="77777777" w:rsidR="00EE5DE4" w:rsidRDefault="00EE5DE4" w:rsidP="00EE5DE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utorak, 1. mart 2022.</w:t>
      </w:r>
    </w:p>
    <w:p w14:paraId="702C2DB9" w14:textId="474B42BB" w:rsidR="00EE5DE4" w:rsidRPr="00991AE6" w:rsidRDefault="00EE5DE4" w:rsidP="00EE5DE4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Hotel Centar</w:t>
      </w:r>
      <w:r w:rsidRPr="00991AE6">
        <w:rPr>
          <w:rFonts w:asciiTheme="majorHAnsi" w:hAnsiTheme="majorHAnsi"/>
          <w:i/>
        </w:rPr>
        <w:t>,</w:t>
      </w:r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Uspenska</w:t>
      </w:r>
      <w:proofErr w:type="spellEnd"/>
      <w:r>
        <w:rPr>
          <w:rFonts w:asciiTheme="majorHAnsi" w:hAnsiTheme="majorHAnsi"/>
          <w:i/>
        </w:rPr>
        <w:t xml:space="preserve"> </w:t>
      </w:r>
      <w:r w:rsidRPr="00991AE6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1</w:t>
      </w:r>
      <w:r w:rsidRPr="00991AE6">
        <w:rPr>
          <w:rFonts w:asciiTheme="majorHAnsi" w:hAnsiTheme="majorHAnsi"/>
          <w:i/>
        </w:rPr>
        <w:t xml:space="preserve">, </w:t>
      </w:r>
      <w:r>
        <w:rPr>
          <w:rFonts w:asciiTheme="majorHAnsi" w:hAnsiTheme="majorHAnsi"/>
          <w:i/>
        </w:rPr>
        <w:t>Novi Sad</w:t>
      </w:r>
    </w:p>
    <w:p w14:paraId="69E30B5D" w14:textId="77777777" w:rsidR="00EE5DE4" w:rsidRDefault="00EE5DE4" w:rsidP="00EE5DE4">
      <w:pPr>
        <w:jc w:val="center"/>
        <w:rPr>
          <w:rFonts w:asciiTheme="majorHAnsi" w:hAnsiTheme="majorHAnsi"/>
        </w:rPr>
      </w:pPr>
    </w:p>
    <w:p w14:paraId="4637E40C" w14:textId="77777777" w:rsidR="00EE5DE4" w:rsidRPr="00991AE6" w:rsidRDefault="00EE5DE4" w:rsidP="00EE5DE4">
      <w:pPr>
        <w:ind w:left="2120" w:hanging="2120"/>
        <w:rPr>
          <w:rFonts w:asciiTheme="majorHAnsi" w:hAnsiTheme="majorHAnsi"/>
        </w:rPr>
      </w:pPr>
      <w:r w:rsidRPr="00991AE6">
        <w:rPr>
          <w:rFonts w:asciiTheme="majorHAnsi" w:hAnsiTheme="majorHAnsi"/>
        </w:rPr>
        <w:t>1</w:t>
      </w:r>
      <w:r>
        <w:rPr>
          <w:rFonts w:asciiTheme="majorHAnsi" w:hAnsiTheme="majorHAnsi"/>
        </w:rPr>
        <w:t>1</w:t>
      </w:r>
      <w:r w:rsidRPr="00991AE6">
        <w:rPr>
          <w:rFonts w:asciiTheme="majorHAnsi" w:hAnsiTheme="majorHAnsi"/>
        </w:rPr>
        <w:t>:</w:t>
      </w:r>
      <w:r>
        <w:rPr>
          <w:rFonts w:asciiTheme="majorHAnsi" w:hAnsiTheme="majorHAnsi"/>
        </w:rPr>
        <w:t>45</w:t>
      </w:r>
      <w:r w:rsidRPr="00991AE6">
        <w:rPr>
          <w:rFonts w:asciiTheme="majorHAnsi" w:hAnsiTheme="majorHAnsi"/>
        </w:rPr>
        <w:t xml:space="preserve"> – 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 xml:space="preserve">:00 </w:t>
      </w:r>
      <w:r>
        <w:rPr>
          <w:rFonts w:asciiTheme="majorHAnsi" w:hAnsiTheme="majorHAnsi"/>
        </w:rPr>
        <w:tab/>
        <w:t>Okupljanje učesnika</w:t>
      </w:r>
    </w:p>
    <w:p w14:paraId="69348476" w14:textId="0ABEB7AB" w:rsidR="00EE5DE4" w:rsidRPr="00991AE6" w:rsidRDefault="00EE5DE4" w:rsidP="00EE5DE4">
      <w:pPr>
        <w:ind w:left="2120" w:hanging="2120"/>
        <w:rPr>
          <w:rFonts w:asciiTheme="majorHAnsi" w:hAnsiTheme="majorHAnsi"/>
        </w:rPr>
      </w:pPr>
      <w:r w:rsidRPr="00991AE6">
        <w:rPr>
          <w:rFonts w:asciiTheme="majorHAnsi" w:hAnsiTheme="majorHAnsi"/>
        </w:rPr>
        <w:t>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>:00 – 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>:1</w:t>
      </w:r>
      <w:r w:rsidR="00FB0422">
        <w:rPr>
          <w:rFonts w:asciiTheme="majorHAnsi" w:hAnsiTheme="majorHAnsi"/>
        </w:rPr>
        <w:t>5</w:t>
      </w:r>
      <w:r w:rsidRPr="00991A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C47F96">
        <w:rPr>
          <w:rFonts w:asciiTheme="majorHAnsi" w:hAnsiTheme="majorHAnsi"/>
        </w:rPr>
        <w:t>Kako funkcioniše elektronska prijava sezonskih radnika</w:t>
      </w:r>
      <w:r w:rsidR="00F72DE7">
        <w:rPr>
          <w:rFonts w:asciiTheme="majorHAnsi" w:hAnsiTheme="majorHAnsi"/>
        </w:rPr>
        <w:t xml:space="preserve">? </w:t>
      </w:r>
      <w:r w:rsidRPr="00991A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(NALED</w:t>
      </w:r>
      <w:r w:rsidR="00FB0422">
        <w:rPr>
          <w:rFonts w:asciiTheme="majorHAnsi" w:hAnsiTheme="majorHAnsi"/>
        </w:rPr>
        <w:t xml:space="preserve"> i GIZ</w:t>
      </w:r>
      <w:r>
        <w:rPr>
          <w:rFonts w:asciiTheme="majorHAnsi" w:hAnsiTheme="majorHAnsi"/>
        </w:rPr>
        <w:t>)</w:t>
      </w:r>
    </w:p>
    <w:p w14:paraId="1ECA967C" w14:textId="24B83F63" w:rsidR="00EE5DE4" w:rsidRPr="00991AE6" w:rsidRDefault="00EE5DE4" w:rsidP="00EE5DE4">
      <w:pPr>
        <w:ind w:left="2120" w:hanging="2120"/>
        <w:rPr>
          <w:rFonts w:asciiTheme="majorHAnsi" w:hAnsiTheme="majorHAnsi"/>
        </w:rPr>
      </w:pPr>
      <w:r w:rsidRPr="00991AE6">
        <w:rPr>
          <w:rFonts w:asciiTheme="majorHAnsi" w:hAnsiTheme="majorHAnsi"/>
        </w:rPr>
        <w:t>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>:1</w:t>
      </w:r>
      <w:r w:rsidR="00FB0422">
        <w:rPr>
          <w:rFonts w:asciiTheme="majorHAnsi" w:hAnsiTheme="majorHAnsi"/>
        </w:rPr>
        <w:t>5</w:t>
      </w:r>
      <w:r w:rsidRPr="00991AE6">
        <w:rPr>
          <w:rFonts w:asciiTheme="majorHAnsi" w:hAnsiTheme="majorHAnsi"/>
        </w:rPr>
        <w:t xml:space="preserve"> – 1</w:t>
      </w:r>
      <w:r>
        <w:rPr>
          <w:rFonts w:asciiTheme="majorHAnsi" w:hAnsiTheme="majorHAnsi"/>
        </w:rPr>
        <w:t>2</w:t>
      </w:r>
      <w:r w:rsidRPr="00991AE6">
        <w:rPr>
          <w:rFonts w:asciiTheme="majorHAnsi" w:hAnsiTheme="majorHAnsi"/>
        </w:rPr>
        <w:t>:</w:t>
      </w:r>
      <w:r w:rsidR="00FB0422">
        <w:rPr>
          <w:rFonts w:asciiTheme="majorHAnsi" w:hAnsiTheme="majorHAnsi"/>
        </w:rPr>
        <w:t>3</w:t>
      </w:r>
      <w:r w:rsidR="004014EA">
        <w:rPr>
          <w:rFonts w:asciiTheme="majorHAnsi" w:hAnsiTheme="majorHAnsi"/>
        </w:rPr>
        <w:t>0</w:t>
      </w:r>
      <w:r w:rsidRPr="00991A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F00754">
        <w:rPr>
          <w:rFonts w:asciiTheme="majorHAnsi" w:hAnsiTheme="majorHAnsi"/>
        </w:rPr>
        <w:t>Iskustva lokalnih samouprava u primeni sistema e-registracije radnika</w:t>
      </w:r>
      <w:r w:rsidR="0099433E">
        <w:rPr>
          <w:rFonts w:asciiTheme="majorHAnsi" w:hAnsiTheme="majorHAnsi"/>
        </w:rPr>
        <w:t xml:space="preserve"> – predstavnici lokalne samouprave/</w:t>
      </w:r>
      <w:r w:rsidR="00F00754">
        <w:rPr>
          <w:rFonts w:asciiTheme="majorHAnsi" w:hAnsiTheme="majorHAnsi"/>
        </w:rPr>
        <w:t xml:space="preserve"> </w:t>
      </w:r>
      <w:r w:rsidR="0099433E">
        <w:rPr>
          <w:rFonts w:asciiTheme="majorHAnsi" w:hAnsiTheme="majorHAnsi"/>
        </w:rPr>
        <w:t>servisnog centra/</w:t>
      </w:r>
      <w:r w:rsidR="00F00754">
        <w:rPr>
          <w:rFonts w:asciiTheme="majorHAnsi" w:hAnsiTheme="majorHAnsi"/>
        </w:rPr>
        <w:t xml:space="preserve"> </w:t>
      </w:r>
      <w:r w:rsidR="00D2191B">
        <w:rPr>
          <w:rFonts w:asciiTheme="majorHAnsi" w:hAnsiTheme="majorHAnsi"/>
        </w:rPr>
        <w:t>P</w:t>
      </w:r>
      <w:r w:rsidR="00F00754">
        <w:rPr>
          <w:rFonts w:asciiTheme="majorHAnsi" w:hAnsiTheme="majorHAnsi"/>
        </w:rPr>
        <w:t xml:space="preserve">oljoprivredne </w:t>
      </w:r>
      <w:r w:rsidR="00D2191B">
        <w:rPr>
          <w:rFonts w:asciiTheme="majorHAnsi" w:hAnsiTheme="majorHAnsi"/>
        </w:rPr>
        <w:t xml:space="preserve">savetodavne i </w:t>
      </w:r>
      <w:r w:rsidR="00F00754">
        <w:rPr>
          <w:rFonts w:asciiTheme="majorHAnsi" w:hAnsiTheme="majorHAnsi"/>
        </w:rPr>
        <w:t>stručne službe</w:t>
      </w:r>
      <w:r w:rsidR="009753D3">
        <w:rPr>
          <w:rFonts w:asciiTheme="majorHAnsi" w:hAnsiTheme="majorHAnsi"/>
        </w:rPr>
        <w:t xml:space="preserve"> </w:t>
      </w:r>
      <w:r w:rsidR="00340460">
        <w:rPr>
          <w:rFonts w:asciiTheme="majorHAnsi" w:hAnsiTheme="majorHAnsi"/>
        </w:rPr>
        <w:t>(TBC)</w:t>
      </w:r>
    </w:p>
    <w:p w14:paraId="5CFBD0F0" w14:textId="6353C2B6" w:rsidR="00EE5DE4" w:rsidRDefault="00EE5DE4" w:rsidP="00EE5DE4">
      <w:pPr>
        <w:ind w:left="2120" w:hanging="212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FB0422">
        <w:rPr>
          <w:rFonts w:asciiTheme="majorHAnsi" w:hAnsiTheme="majorHAnsi"/>
        </w:rPr>
        <w:t>2</w:t>
      </w:r>
      <w:r>
        <w:rPr>
          <w:rFonts w:asciiTheme="majorHAnsi" w:hAnsiTheme="majorHAnsi"/>
        </w:rPr>
        <w:t>:3</w:t>
      </w:r>
      <w:r w:rsidR="004014EA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– 1</w:t>
      </w:r>
      <w:r w:rsidR="004014EA">
        <w:rPr>
          <w:rFonts w:asciiTheme="majorHAnsi" w:hAnsiTheme="majorHAnsi"/>
        </w:rPr>
        <w:t>2</w:t>
      </w:r>
      <w:r>
        <w:rPr>
          <w:rFonts w:asciiTheme="majorHAnsi" w:hAnsiTheme="majorHAnsi"/>
        </w:rPr>
        <w:t>:</w:t>
      </w:r>
      <w:r w:rsidR="004014EA">
        <w:rPr>
          <w:rFonts w:asciiTheme="majorHAnsi" w:hAnsiTheme="majorHAnsi"/>
        </w:rPr>
        <w:t>45</w:t>
      </w:r>
      <w:r>
        <w:rPr>
          <w:rFonts w:asciiTheme="majorHAnsi" w:hAnsiTheme="majorHAnsi"/>
        </w:rPr>
        <w:tab/>
      </w:r>
      <w:r w:rsidR="00340460">
        <w:rPr>
          <w:rFonts w:asciiTheme="majorHAnsi" w:hAnsiTheme="majorHAnsi"/>
        </w:rPr>
        <w:t>Demonstracija prijave</w:t>
      </w:r>
      <w:r w:rsidR="00D43046">
        <w:rPr>
          <w:rFonts w:asciiTheme="majorHAnsi" w:hAnsiTheme="majorHAnsi"/>
        </w:rPr>
        <w:t xml:space="preserve"> radnika</w:t>
      </w:r>
      <w:r w:rsidR="00340460">
        <w:rPr>
          <w:rFonts w:asciiTheme="majorHAnsi" w:hAnsiTheme="majorHAnsi"/>
        </w:rPr>
        <w:t xml:space="preserve"> na portal Sezonski radnici</w:t>
      </w:r>
    </w:p>
    <w:p w14:paraId="5549D8E3" w14:textId="7D5DE88C" w:rsidR="00EE5DE4" w:rsidRDefault="00EE5DE4" w:rsidP="00316ED1">
      <w:pPr>
        <w:ind w:left="2120" w:hanging="212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4014EA">
        <w:rPr>
          <w:rFonts w:asciiTheme="majorHAnsi" w:hAnsiTheme="majorHAnsi"/>
        </w:rPr>
        <w:t>2</w:t>
      </w:r>
      <w:r>
        <w:rPr>
          <w:rFonts w:asciiTheme="majorHAnsi" w:hAnsiTheme="majorHAnsi"/>
        </w:rPr>
        <w:t>:</w:t>
      </w:r>
      <w:r w:rsidR="004014EA">
        <w:rPr>
          <w:rFonts w:asciiTheme="majorHAnsi" w:hAnsiTheme="majorHAnsi"/>
        </w:rPr>
        <w:t>45</w:t>
      </w:r>
      <w:r>
        <w:rPr>
          <w:rFonts w:asciiTheme="majorHAnsi" w:hAnsiTheme="majorHAnsi"/>
        </w:rPr>
        <w:t xml:space="preserve"> – </w:t>
      </w:r>
      <w:r w:rsidR="004014EA">
        <w:rPr>
          <w:rFonts w:asciiTheme="majorHAnsi" w:hAnsiTheme="majorHAnsi"/>
        </w:rPr>
        <w:t>13</w:t>
      </w:r>
      <w:r>
        <w:rPr>
          <w:rFonts w:asciiTheme="majorHAnsi" w:hAnsiTheme="majorHAnsi"/>
        </w:rPr>
        <w:t>:</w:t>
      </w:r>
      <w:r w:rsidR="004014EA">
        <w:rPr>
          <w:rFonts w:asciiTheme="majorHAnsi" w:hAnsiTheme="majorHAnsi"/>
        </w:rPr>
        <w:t>15</w:t>
      </w:r>
      <w:r>
        <w:rPr>
          <w:rFonts w:asciiTheme="majorHAnsi" w:hAnsiTheme="majorHAnsi"/>
        </w:rPr>
        <w:tab/>
      </w:r>
      <w:r w:rsidR="00340460">
        <w:rPr>
          <w:rFonts w:asciiTheme="majorHAnsi" w:hAnsiTheme="majorHAnsi"/>
        </w:rPr>
        <w:t>Pitanja</w:t>
      </w:r>
    </w:p>
    <w:p w14:paraId="0D125868" w14:textId="3E22F125" w:rsidR="00EE5DE4" w:rsidRDefault="004014EA" w:rsidP="00EE5DE4">
      <w:pPr>
        <w:ind w:left="2120" w:hanging="2120"/>
        <w:rPr>
          <w:rFonts w:asciiTheme="majorHAnsi" w:hAnsiTheme="majorHAnsi"/>
          <w:i/>
        </w:rPr>
      </w:pPr>
      <w:r>
        <w:rPr>
          <w:rFonts w:asciiTheme="majorHAnsi" w:hAnsiTheme="majorHAnsi"/>
        </w:rPr>
        <w:t>13</w:t>
      </w:r>
      <w:r w:rsidR="00FB0422">
        <w:rPr>
          <w:rFonts w:asciiTheme="majorHAnsi" w:hAnsiTheme="majorHAnsi"/>
        </w:rPr>
        <w:t>:</w:t>
      </w:r>
      <w:r>
        <w:rPr>
          <w:rFonts w:asciiTheme="majorHAnsi" w:hAnsiTheme="majorHAnsi"/>
        </w:rPr>
        <w:t>15</w:t>
      </w:r>
      <w:r w:rsidR="00EE5DE4">
        <w:rPr>
          <w:rFonts w:asciiTheme="majorHAnsi" w:hAnsiTheme="majorHAnsi"/>
        </w:rPr>
        <w:t xml:space="preserve"> – 1</w:t>
      </w:r>
      <w:r>
        <w:rPr>
          <w:rFonts w:asciiTheme="majorHAnsi" w:hAnsiTheme="majorHAnsi"/>
        </w:rPr>
        <w:t>3</w:t>
      </w:r>
      <w:r w:rsidR="00EE5DE4">
        <w:rPr>
          <w:rFonts w:asciiTheme="majorHAnsi" w:hAnsiTheme="majorHAnsi"/>
        </w:rPr>
        <w:t>:</w:t>
      </w:r>
      <w:r>
        <w:rPr>
          <w:rFonts w:asciiTheme="majorHAnsi" w:hAnsiTheme="majorHAnsi"/>
        </w:rPr>
        <w:t>30</w:t>
      </w:r>
      <w:r w:rsidR="00EE5DE4">
        <w:rPr>
          <w:rFonts w:asciiTheme="majorHAnsi" w:hAnsiTheme="majorHAnsi"/>
        </w:rPr>
        <w:tab/>
      </w:r>
      <w:r w:rsidR="00EE5DE4" w:rsidRPr="00991AE6">
        <w:rPr>
          <w:rFonts w:asciiTheme="majorHAnsi" w:hAnsiTheme="majorHAnsi"/>
        </w:rPr>
        <w:t>Koktel</w:t>
      </w:r>
    </w:p>
    <w:p w14:paraId="0DE7860B" w14:textId="77777777" w:rsidR="000F776B" w:rsidRDefault="000F776B" w:rsidP="00EE5DE4">
      <w:pPr>
        <w:rPr>
          <w:rFonts w:asciiTheme="majorHAnsi" w:hAnsiTheme="majorHAnsi"/>
        </w:rPr>
      </w:pPr>
    </w:p>
    <w:p w14:paraId="13D63C64" w14:textId="4D5DDDDA" w:rsidR="00EE5DE4" w:rsidRDefault="000F776B" w:rsidP="00EE5DE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 biste prisustvovali događaju, potrebno je da se prijavite Jovani Perić, slanjem mejla na </w:t>
      </w:r>
      <w:hyperlink r:id="rId10" w:history="1">
        <w:r w:rsidRPr="00A168BA">
          <w:rPr>
            <w:rStyle w:val="Hyperlink"/>
            <w:rFonts w:asciiTheme="majorHAnsi" w:hAnsiTheme="majorHAnsi"/>
          </w:rPr>
          <w:t>j.peric@naled.rs</w:t>
        </w:r>
      </w:hyperlink>
      <w:r>
        <w:rPr>
          <w:rFonts w:asciiTheme="majorHAnsi" w:hAnsiTheme="majorHAnsi"/>
        </w:rPr>
        <w:t xml:space="preserve"> </w:t>
      </w:r>
      <w:r w:rsidR="00AD7A88">
        <w:rPr>
          <w:rFonts w:asciiTheme="majorHAnsi" w:hAnsiTheme="majorHAnsi"/>
        </w:rPr>
        <w:t xml:space="preserve">ili putem telefona 063/618715 </w:t>
      </w:r>
      <w:r>
        <w:rPr>
          <w:rFonts w:asciiTheme="majorHAnsi" w:hAnsiTheme="majorHAnsi"/>
        </w:rPr>
        <w:t>najkasnije do petka, 25. februara.</w:t>
      </w:r>
    </w:p>
    <w:p w14:paraId="4D87DA30" w14:textId="1512983B" w:rsidR="00EE5DE4" w:rsidRDefault="00EE5DE4" w:rsidP="00EE5DE4">
      <w:pPr>
        <w:rPr>
          <w:rFonts w:asciiTheme="majorHAnsi" w:hAnsiTheme="majorHAnsi"/>
          <w:i/>
        </w:rPr>
      </w:pPr>
    </w:p>
    <w:p w14:paraId="3CABFDD2" w14:textId="77777777" w:rsidR="00EE5DE4" w:rsidRDefault="00EE5DE4" w:rsidP="00EE5DE4">
      <w:pPr>
        <w:rPr>
          <w:rFonts w:asciiTheme="majorHAnsi" w:hAnsiTheme="majorHAnsi"/>
          <w:i/>
        </w:rPr>
      </w:pPr>
    </w:p>
    <w:p w14:paraId="228A8AEB" w14:textId="77777777" w:rsidR="00F00754" w:rsidRDefault="00F00754" w:rsidP="00EE5DE4">
      <w:pPr>
        <w:rPr>
          <w:rFonts w:asciiTheme="majorHAnsi" w:hAnsiTheme="majorHAnsi"/>
          <w:i/>
        </w:rPr>
      </w:pPr>
    </w:p>
    <w:p w14:paraId="79971D59" w14:textId="77777777" w:rsidR="00F00754" w:rsidRDefault="00F00754" w:rsidP="00EE5DE4">
      <w:pPr>
        <w:rPr>
          <w:rFonts w:asciiTheme="majorHAnsi" w:hAnsiTheme="majorHAnsi"/>
          <w:i/>
        </w:rPr>
      </w:pPr>
    </w:p>
    <w:p w14:paraId="0696C72E" w14:textId="77777777" w:rsidR="00F00754" w:rsidRDefault="00F00754" w:rsidP="00EE5DE4">
      <w:pPr>
        <w:rPr>
          <w:rFonts w:asciiTheme="majorHAnsi" w:hAnsiTheme="majorHAnsi"/>
          <w:i/>
        </w:rPr>
      </w:pPr>
    </w:p>
    <w:p w14:paraId="4F82A072" w14:textId="77777777" w:rsidR="00F00754" w:rsidRDefault="00F00754" w:rsidP="00EE5DE4">
      <w:pPr>
        <w:rPr>
          <w:rFonts w:asciiTheme="majorHAnsi" w:hAnsiTheme="majorHAnsi"/>
          <w:i/>
        </w:rPr>
      </w:pPr>
    </w:p>
    <w:p w14:paraId="2592D19B" w14:textId="77777777" w:rsidR="00F00754" w:rsidRDefault="00F00754" w:rsidP="00EE5DE4">
      <w:pPr>
        <w:rPr>
          <w:rFonts w:asciiTheme="majorHAnsi" w:hAnsiTheme="majorHAnsi"/>
          <w:i/>
        </w:rPr>
      </w:pPr>
    </w:p>
    <w:p w14:paraId="20B9BA07" w14:textId="77777777" w:rsidR="00F00754" w:rsidRDefault="00F00754" w:rsidP="00EE5DE4">
      <w:pPr>
        <w:rPr>
          <w:rFonts w:asciiTheme="majorHAnsi" w:hAnsiTheme="majorHAnsi"/>
          <w:i/>
        </w:rPr>
      </w:pPr>
    </w:p>
    <w:p w14:paraId="17752985" w14:textId="77777777" w:rsidR="00F00754" w:rsidRDefault="00F00754" w:rsidP="00EE5DE4">
      <w:pPr>
        <w:rPr>
          <w:rFonts w:asciiTheme="majorHAnsi" w:hAnsiTheme="majorHAnsi"/>
          <w:i/>
        </w:rPr>
      </w:pPr>
    </w:p>
    <w:p w14:paraId="2D352626" w14:textId="143D871D" w:rsidR="00EE5DE4" w:rsidRPr="00252D3B" w:rsidRDefault="00EE5DE4" w:rsidP="00EE5DE4">
      <w:pPr>
        <w:rPr>
          <w:rFonts w:asciiTheme="majorHAnsi" w:hAnsiTheme="majorHAnsi"/>
          <w:i/>
        </w:rPr>
      </w:pPr>
      <w:r w:rsidRPr="00252D3B">
        <w:rPr>
          <w:rFonts w:asciiTheme="majorHAnsi" w:hAnsiTheme="majorHAnsi"/>
          <w:i/>
        </w:rPr>
        <w:t>Organizatori zadržavaju pravo da koriste fotografije nastale na događajima koje organizuju.</w:t>
      </w:r>
    </w:p>
    <w:p w14:paraId="696C97EB" w14:textId="1022705E" w:rsidR="00EE5DE4" w:rsidRPr="00F00754" w:rsidRDefault="00EE5DE4">
      <w:pPr>
        <w:rPr>
          <w:rFonts w:asciiTheme="majorHAnsi" w:hAnsiTheme="majorHAnsi"/>
          <w:i/>
        </w:rPr>
      </w:pPr>
      <w:r w:rsidRPr="00252D3B">
        <w:rPr>
          <w:rFonts w:asciiTheme="majorHAnsi" w:hAnsiTheme="majorHAnsi"/>
          <w:i/>
        </w:rPr>
        <w:t>Oni koji se protive korišćenju fotografija nastalim na do</w:t>
      </w:r>
      <w:r>
        <w:rPr>
          <w:rFonts w:asciiTheme="majorHAnsi" w:hAnsiTheme="majorHAnsi"/>
          <w:i/>
        </w:rPr>
        <w:t>gađajima koje organizuje NALED </w:t>
      </w:r>
      <w:r w:rsidRPr="00252D3B">
        <w:rPr>
          <w:rFonts w:asciiTheme="majorHAnsi" w:hAnsiTheme="majorHAnsi"/>
          <w:i/>
        </w:rPr>
        <w:t>moraju u pisanoj formi obavestiti organizatora i to slanjem mail-a na adresu</w:t>
      </w:r>
      <w:r>
        <w:rPr>
          <w:rFonts w:asciiTheme="majorHAnsi" w:hAnsiTheme="majorHAnsi"/>
          <w:i/>
        </w:rPr>
        <w:t xml:space="preserve"> </w:t>
      </w:r>
      <w:r w:rsidR="00946ACD">
        <w:rPr>
          <w:rFonts w:asciiTheme="majorHAnsi" w:hAnsiTheme="majorHAnsi"/>
          <w:i/>
        </w:rPr>
        <w:t>naled</w:t>
      </w:r>
      <w:r>
        <w:rPr>
          <w:rFonts w:asciiTheme="majorHAnsi" w:hAnsiTheme="majorHAnsi"/>
          <w:i/>
        </w:rPr>
        <w:t>@naled.rs</w:t>
      </w:r>
    </w:p>
    <w:sectPr w:rsidR="00EE5DE4" w:rsidRPr="00F007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24EB" w14:textId="77777777" w:rsidR="00613041" w:rsidRDefault="00613041" w:rsidP="00EE5DE4">
      <w:pPr>
        <w:spacing w:after="0" w:line="240" w:lineRule="auto"/>
      </w:pPr>
      <w:r>
        <w:separator/>
      </w:r>
    </w:p>
  </w:endnote>
  <w:endnote w:type="continuationSeparator" w:id="0">
    <w:p w14:paraId="0240479D" w14:textId="77777777" w:rsidR="00613041" w:rsidRDefault="00613041" w:rsidP="00EE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3D7E" w14:textId="77777777" w:rsidR="00C47F96" w:rsidRDefault="00C47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479A" w14:textId="77777777" w:rsidR="00C47F96" w:rsidRDefault="00C47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F3B5" w14:textId="77777777" w:rsidR="00C47F96" w:rsidRDefault="00C4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5EDA" w14:textId="77777777" w:rsidR="00613041" w:rsidRDefault="00613041" w:rsidP="00EE5DE4">
      <w:pPr>
        <w:spacing w:after="0" w:line="240" w:lineRule="auto"/>
      </w:pPr>
      <w:r>
        <w:separator/>
      </w:r>
    </w:p>
  </w:footnote>
  <w:footnote w:type="continuationSeparator" w:id="0">
    <w:p w14:paraId="1612BD38" w14:textId="77777777" w:rsidR="00613041" w:rsidRDefault="00613041" w:rsidP="00EE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D934" w14:textId="04F5034E" w:rsidR="00C47F96" w:rsidRDefault="00613041">
    <w:pPr>
      <w:pStyle w:val="Header"/>
    </w:pPr>
    <w:r>
      <w:rPr>
        <w:noProof/>
      </w:rPr>
      <w:pict w14:anchorId="442CC7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38344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3982" w14:textId="77777777" w:rsidR="004B28AE" w:rsidRDefault="004B28AE" w:rsidP="004B28AE">
    <w:pPr>
      <w:pStyle w:val="Header"/>
      <w:tabs>
        <w:tab w:val="clear" w:pos="4513"/>
        <w:tab w:val="clear" w:pos="9026"/>
        <w:tab w:val="center" w:pos="5760"/>
        <w:tab w:val="right" w:pos="9270"/>
      </w:tabs>
      <w:jc w:val="center"/>
    </w:pPr>
    <w:r w:rsidRPr="009B3A36">
      <w:rPr>
        <w:rFonts w:ascii="Cambria" w:hAnsi="Cambria"/>
        <w:noProof/>
      </w:rPr>
      <w:drawing>
        <wp:anchor distT="0" distB="0" distL="114300" distR="114300" simplePos="0" relativeHeight="251665408" behindDoc="1" locked="0" layoutInCell="1" allowOverlap="1" wp14:anchorId="378B2830" wp14:editId="70918BDB">
          <wp:simplePos x="0" y="0"/>
          <wp:positionH relativeFrom="margin">
            <wp:posOffset>4726305</wp:posOffset>
          </wp:positionH>
          <wp:positionV relativeFrom="paragraph">
            <wp:posOffset>152400</wp:posOffset>
          </wp:positionV>
          <wp:extent cx="1338157" cy="368300"/>
          <wp:effectExtent l="0" t="0" r="0" b="0"/>
          <wp:wrapNone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157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A36">
      <w:rPr>
        <w:rFonts w:ascii="Cambria" w:hAnsi="Cambria"/>
        <w:noProof/>
      </w:rPr>
      <w:drawing>
        <wp:anchor distT="0" distB="0" distL="114300" distR="114300" simplePos="0" relativeHeight="251664384" behindDoc="1" locked="0" layoutInCell="1" allowOverlap="1" wp14:anchorId="1AAF4945" wp14:editId="519AA785">
          <wp:simplePos x="0" y="0"/>
          <wp:positionH relativeFrom="column">
            <wp:posOffset>57150</wp:posOffset>
          </wp:positionH>
          <wp:positionV relativeFrom="paragraph">
            <wp:posOffset>0</wp:posOffset>
          </wp:positionV>
          <wp:extent cx="1694965" cy="571423"/>
          <wp:effectExtent l="0" t="0" r="635" b="635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4965" cy="571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2641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38345" o:spid="_x0000_s1028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  <w:r>
      <w:rPr>
        <w:noProof/>
      </w:rPr>
      <w:drawing>
        <wp:inline distT="0" distB="0" distL="0" distR="0" wp14:anchorId="35196FC9" wp14:editId="2BE23D06">
          <wp:extent cx="914444" cy="619328"/>
          <wp:effectExtent l="0" t="0" r="0" b="952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44" cy="6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87C72A" w14:textId="04E169F0" w:rsidR="00EE5DE4" w:rsidRPr="004B28AE" w:rsidRDefault="00EE5DE4" w:rsidP="004B28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3092" w14:textId="4E11BE40" w:rsidR="00C47F96" w:rsidRDefault="00613041">
    <w:pPr>
      <w:pStyle w:val="Header"/>
    </w:pPr>
    <w:r>
      <w:rPr>
        <w:noProof/>
      </w:rPr>
      <w:pict w14:anchorId="62FE3A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38343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6C67"/>
    <w:multiLevelType w:val="hybridMultilevel"/>
    <w:tmpl w:val="DBE67FCC"/>
    <w:lvl w:ilvl="0" w:tplc="250A7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72257"/>
    <w:multiLevelType w:val="hybridMultilevel"/>
    <w:tmpl w:val="149641BC"/>
    <w:lvl w:ilvl="0" w:tplc="54D2850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E4"/>
    <w:rsid w:val="000220EA"/>
    <w:rsid w:val="000274A1"/>
    <w:rsid w:val="000A422C"/>
    <w:rsid w:val="000C6F0F"/>
    <w:rsid w:val="000F776B"/>
    <w:rsid w:val="001674F5"/>
    <w:rsid w:val="001E22DA"/>
    <w:rsid w:val="002255F2"/>
    <w:rsid w:val="00261BFE"/>
    <w:rsid w:val="00264A8A"/>
    <w:rsid w:val="00265100"/>
    <w:rsid w:val="002A6BD9"/>
    <w:rsid w:val="00316ED1"/>
    <w:rsid w:val="00322203"/>
    <w:rsid w:val="00340460"/>
    <w:rsid w:val="003D465E"/>
    <w:rsid w:val="004014EA"/>
    <w:rsid w:val="004322E6"/>
    <w:rsid w:val="0045415C"/>
    <w:rsid w:val="004B28AE"/>
    <w:rsid w:val="005204EA"/>
    <w:rsid w:val="00565E5D"/>
    <w:rsid w:val="00613041"/>
    <w:rsid w:val="00652B98"/>
    <w:rsid w:val="006E2129"/>
    <w:rsid w:val="006E56B9"/>
    <w:rsid w:val="00763BAC"/>
    <w:rsid w:val="007A6924"/>
    <w:rsid w:val="007C788D"/>
    <w:rsid w:val="007D6CC5"/>
    <w:rsid w:val="00821C71"/>
    <w:rsid w:val="00867903"/>
    <w:rsid w:val="0091239A"/>
    <w:rsid w:val="00946ACD"/>
    <w:rsid w:val="009753D3"/>
    <w:rsid w:val="0099433E"/>
    <w:rsid w:val="009E6D6F"/>
    <w:rsid w:val="00AC727E"/>
    <w:rsid w:val="00AD7A88"/>
    <w:rsid w:val="00B34FA0"/>
    <w:rsid w:val="00B62E27"/>
    <w:rsid w:val="00B648DB"/>
    <w:rsid w:val="00B80346"/>
    <w:rsid w:val="00C36CF5"/>
    <w:rsid w:val="00C47F96"/>
    <w:rsid w:val="00C602E7"/>
    <w:rsid w:val="00C65189"/>
    <w:rsid w:val="00C77953"/>
    <w:rsid w:val="00CA30D4"/>
    <w:rsid w:val="00CE1699"/>
    <w:rsid w:val="00D2191B"/>
    <w:rsid w:val="00D43046"/>
    <w:rsid w:val="00D5493A"/>
    <w:rsid w:val="00E42097"/>
    <w:rsid w:val="00EA14BF"/>
    <w:rsid w:val="00EE5DE4"/>
    <w:rsid w:val="00F00754"/>
    <w:rsid w:val="00F72DE7"/>
    <w:rsid w:val="00F8007F"/>
    <w:rsid w:val="00F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EAF703"/>
  <w15:chartTrackingRefBased/>
  <w15:docId w15:val="{A1D5F068-1ECF-4AA9-9F15-0466FE00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DE4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E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DE4"/>
    <w:rPr>
      <w:lang w:val="sr-Latn-RS"/>
    </w:rPr>
  </w:style>
  <w:style w:type="paragraph" w:styleId="ListParagraph">
    <w:name w:val="List Paragraph"/>
    <w:basedOn w:val="Normal"/>
    <w:uiPriority w:val="34"/>
    <w:qFormat/>
    <w:rsid w:val="00EE5DE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E4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E4"/>
    <w:rPr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36CF5"/>
    <w:pPr>
      <w:spacing w:after="0" w:line="240" w:lineRule="auto"/>
    </w:pPr>
    <w:rPr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76B"/>
    <w:pPr>
      <w:spacing w:after="160"/>
    </w:pPr>
    <w:rPr>
      <w:b/>
      <w:bCs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76B"/>
    <w:rPr>
      <w:b/>
      <w:bCs/>
      <w:sz w:val="20"/>
      <w:szCs w:val="20"/>
      <w:lang w:val="sr-Latn-RS"/>
    </w:rPr>
  </w:style>
  <w:style w:type="character" w:styleId="Hyperlink">
    <w:name w:val="Hyperlink"/>
    <w:basedOn w:val="DefaultParagraphFont"/>
    <w:uiPriority w:val="99"/>
    <w:unhideWhenUsed/>
    <w:rsid w:val="000F7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.peric@naled.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A47614C725B4EA1E65C4010FEF50B" ma:contentTypeVersion="2" ma:contentTypeDescription="Create a new document." ma:contentTypeScope="" ma:versionID="c528dbcf7f1f8a0ea7ba9ae5ee17efa4">
  <xsd:schema xmlns:xsd="http://www.w3.org/2001/XMLSchema" xmlns:xs="http://www.w3.org/2001/XMLSchema" xmlns:p="http://schemas.microsoft.com/office/2006/metadata/properties" xmlns:ns2="7c2df4ec-0596-4d18-a6f3-ccf1a64295e5" targetNamespace="http://schemas.microsoft.com/office/2006/metadata/properties" ma:root="true" ma:fieldsID="c83b519bbc43cee6589477ec0e1e0d32" ns2:_="">
    <xsd:import namespace="7c2df4ec-0596-4d18-a6f3-ccf1a6429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f4ec-0596-4d18-a6f3-ccf1a6429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52454-8DD2-49D4-A335-F3801D72D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A4C0-20D5-4614-AA52-29AC4F84A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06F27D-A1B8-4F4F-A2FC-43303B06D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f4ec-0596-4d18-a6f3-ccf1a6429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Peric</dc:creator>
  <cp:keywords/>
  <dc:description/>
  <cp:lastModifiedBy>Isidora Smigic</cp:lastModifiedBy>
  <cp:revision>11</cp:revision>
  <dcterms:created xsi:type="dcterms:W3CDTF">2022-02-14T16:41:00Z</dcterms:created>
  <dcterms:modified xsi:type="dcterms:W3CDTF">2022-02-17T15:55:00Z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0x0101003B7A47614C725B4EA1E65C4010FEF50B</vt:lpwstr>
  </property>
</Properties>
</file>